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54" w:rsidRPr="005A7654" w:rsidRDefault="005A7654" w:rsidP="005A7654">
      <w:pPr>
        <w:spacing w:after="0" w:line="240" w:lineRule="atLeast"/>
        <w:jc w:val="center"/>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SATIŞ VEYA KİRALAMA İHALESİ YAPILACAKTIR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b/>
          <w:bCs/>
          <w:color w:val="0000CC"/>
          <w:sz w:val="18"/>
          <w:szCs w:val="18"/>
          <w:lang w:eastAsia="tr-TR"/>
        </w:rPr>
        <w:t>İstanbul Defterdarlığı Anadolu Yakası Milli Emlak Dairesi Başkanlığından:</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611"/>
        <w:gridCol w:w="1046"/>
        <w:gridCol w:w="676"/>
        <w:gridCol w:w="646"/>
        <w:gridCol w:w="1191"/>
        <w:gridCol w:w="426"/>
        <w:gridCol w:w="621"/>
        <w:gridCol w:w="761"/>
        <w:gridCol w:w="896"/>
        <w:gridCol w:w="955"/>
        <w:gridCol w:w="437"/>
        <w:gridCol w:w="1001"/>
        <w:gridCol w:w="1041"/>
        <w:gridCol w:w="1118"/>
        <w:gridCol w:w="461"/>
      </w:tblGrid>
      <w:tr w:rsidR="005A7654" w:rsidRPr="005A7654" w:rsidTr="005A7654">
        <w:trPr>
          <w:trHeight w:val="20"/>
        </w:trPr>
        <w:tc>
          <w:tcPr>
            <w:tcW w:w="0" w:type="auto"/>
            <w:gridSpan w:val="15"/>
            <w:tcBorders>
              <w:top w:val="single" w:sz="8" w:space="0" w:color="auto"/>
              <w:left w:val="single" w:sz="8" w:space="0" w:color="auto"/>
              <w:bottom w:val="single" w:sz="8" w:space="0" w:color="auto"/>
              <w:right w:val="single" w:sz="8" w:space="0" w:color="000000"/>
            </w:tcBorders>
            <w:shd w:val="clear" w:color="auto" w:fill="FFFFFF"/>
            <w:noWrap/>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KADIKÖY EMLAK MÜDÜRLÜĞÜNDEN SATILIK GAYRİMENKULLER (Bu taşınmazların satış ihalesi </w:t>
            </w:r>
            <w:proofErr w:type="gramStart"/>
            <w:r w:rsidRPr="005A7654">
              <w:rPr>
                <w:rFonts w:ascii="Times New Roman" w:eastAsia="Times New Roman" w:hAnsi="Times New Roman" w:cs="Times New Roman"/>
                <w:sz w:val="18"/>
                <w:szCs w:val="18"/>
                <w:lang w:eastAsia="tr-TR"/>
              </w:rPr>
              <w:t>30/01/2018</w:t>
            </w:r>
            <w:proofErr w:type="gramEnd"/>
            <w:r w:rsidRPr="005A7654">
              <w:rPr>
                <w:rFonts w:ascii="Times New Roman" w:eastAsia="Times New Roman" w:hAnsi="Times New Roman" w:cs="Times New Roman"/>
                <w:sz w:val="18"/>
                <w:szCs w:val="18"/>
                <w:lang w:eastAsia="tr-TR"/>
              </w:rPr>
              <w:t> günü yapılacaktır.)</w:t>
            </w:r>
          </w:p>
        </w:tc>
      </w:tr>
      <w:tr w:rsidR="005A7654" w:rsidRPr="005A7654" w:rsidTr="005A765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Sokak/Mevkii</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4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Yüzölçümü</w:t>
            </w:r>
          </w:p>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(M²)</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4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Hazine</w:t>
            </w:r>
          </w:p>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Hissesi (M²)</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4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Tahmini</w:t>
            </w:r>
          </w:p>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Bedel (TL)</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4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Geçici</w:t>
            </w:r>
          </w:p>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Teminat (TL)</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İmar Durumu</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bottom"/>
            <w:hideMark/>
          </w:tcPr>
          <w:p w:rsidR="005A7654" w:rsidRPr="005A7654" w:rsidRDefault="005A7654" w:rsidP="005A7654">
            <w:pPr>
              <w:spacing w:after="0" w:line="24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İhale</w:t>
            </w:r>
          </w:p>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Saati</w:t>
            </w:r>
          </w:p>
        </w:tc>
      </w:tr>
      <w:tr w:rsidR="005A7654" w:rsidRPr="005A7654" w:rsidTr="005A7654">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proofErr w:type="gramStart"/>
            <w:r w:rsidRPr="005A7654">
              <w:rPr>
                <w:rFonts w:ascii="Times New Roman" w:eastAsia="Times New Roman" w:hAnsi="Times New Roman" w:cs="Times New Roman"/>
                <w:sz w:val="18"/>
                <w:szCs w:val="18"/>
                <w:lang w:eastAsia="tr-TR"/>
              </w:rPr>
              <w:t>34160100644</w:t>
            </w:r>
            <w:proofErr w:type="gramEnd"/>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Kadıköy</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Suadiye</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Bağdat Caddesi</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75</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333</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316,50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noWrap/>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7.912.500,00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791.250,00</w:t>
            </w:r>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proofErr w:type="spellStart"/>
            <w:r w:rsidRPr="005A7654">
              <w:rPr>
                <w:rFonts w:ascii="Times New Roman" w:eastAsia="Times New Roman" w:hAnsi="Times New Roman" w:cs="Times New Roman"/>
                <w:sz w:val="18"/>
                <w:szCs w:val="18"/>
                <w:lang w:eastAsia="tr-TR"/>
              </w:rPr>
              <w:t>Ticaret+Konut</w:t>
            </w:r>
            <w:proofErr w:type="spellEnd"/>
          </w:p>
        </w:tc>
        <w:tc>
          <w:tcPr>
            <w:tcW w:w="0" w:type="auto"/>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5A7654" w:rsidRPr="005A7654" w:rsidRDefault="005A7654" w:rsidP="005A7654">
            <w:pPr>
              <w:spacing w:after="0" w:line="20" w:lineRule="atLeast"/>
              <w:jc w:val="center"/>
              <w:rPr>
                <w:rFonts w:ascii="Times New Roman" w:eastAsia="Times New Roman" w:hAnsi="Times New Roman" w:cs="Times New Roman"/>
                <w:sz w:val="20"/>
                <w:szCs w:val="20"/>
                <w:lang w:eastAsia="tr-TR"/>
              </w:rPr>
            </w:pPr>
            <w:r w:rsidRPr="005A7654">
              <w:rPr>
                <w:rFonts w:ascii="Times New Roman" w:eastAsia="Times New Roman" w:hAnsi="Times New Roman" w:cs="Times New Roman"/>
                <w:sz w:val="18"/>
                <w:szCs w:val="18"/>
                <w:lang w:eastAsia="tr-TR"/>
              </w:rPr>
              <w:t>14.00</w:t>
            </w:r>
          </w:p>
        </w:tc>
      </w:tr>
    </w:tbl>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 </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45’inci maddesine göre "Açık Teklif Usulü" ile gösterilen gün ve saatte satışa ve kiraya çıkarılmıştır.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2 - İhaleye iştirak etmek isteyenlerin;</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A7654">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5A7654">
        <w:rPr>
          <w:rFonts w:ascii="Times New Roman" w:eastAsia="Times New Roman" w:hAnsi="Times New Roman" w:cs="Times New Roman"/>
          <w:color w:val="000000"/>
          <w:sz w:val="18"/>
          <w:szCs w:val="18"/>
          <w:lang w:eastAsia="tr-TR"/>
        </w:rPr>
        <w:t>İkametgah</w:t>
      </w:r>
      <w:proofErr w:type="gramEnd"/>
      <w:r w:rsidRPr="005A7654">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5A7654">
        <w:rPr>
          <w:rFonts w:ascii="Times New Roman" w:eastAsia="Times New Roman" w:hAnsi="Times New Roman" w:cs="Times New Roman"/>
          <w:color w:val="000000"/>
          <w:sz w:val="18"/>
          <w:szCs w:val="18"/>
          <w:lang w:eastAsia="tr-TR"/>
        </w:rPr>
        <w:t>Malmüdürlükleri</w:t>
      </w:r>
      <w:proofErr w:type="spellEnd"/>
      <w:r w:rsidRPr="005A7654">
        <w:rPr>
          <w:rFonts w:ascii="Times New Roman" w:eastAsia="Times New Roman" w:hAnsi="Times New Roman" w:cs="Times New Roman"/>
          <w:color w:val="000000"/>
          <w:sz w:val="18"/>
          <w:szCs w:val="18"/>
          <w:lang w:eastAsia="tr-TR"/>
        </w:rPr>
        <w:t> veznelerine başvurmak suretiyle temin edebilirler.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5A7654" w:rsidRPr="005A7654" w:rsidRDefault="005A7654" w:rsidP="005A7654">
      <w:pPr>
        <w:spacing w:after="0" w:line="240" w:lineRule="atLeast"/>
        <w:ind w:firstLine="567"/>
        <w:jc w:val="both"/>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İlan olunur.</w:t>
      </w:r>
    </w:p>
    <w:p w:rsidR="005A7654" w:rsidRPr="005A7654" w:rsidRDefault="005A7654" w:rsidP="005A7654">
      <w:pPr>
        <w:spacing w:after="0" w:line="240" w:lineRule="atLeast"/>
        <w:ind w:firstLine="567"/>
        <w:jc w:val="right"/>
        <w:rPr>
          <w:rFonts w:ascii="Times New Roman" w:eastAsia="Times New Roman" w:hAnsi="Times New Roman" w:cs="Times New Roman"/>
          <w:color w:val="000000"/>
          <w:sz w:val="20"/>
          <w:szCs w:val="20"/>
          <w:lang w:eastAsia="tr-TR"/>
        </w:rPr>
      </w:pPr>
      <w:r w:rsidRPr="005A7654">
        <w:rPr>
          <w:rFonts w:ascii="Times New Roman" w:eastAsia="Times New Roman" w:hAnsi="Times New Roman" w:cs="Times New Roman"/>
          <w:color w:val="000000"/>
          <w:sz w:val="18"/>
          <w:szCs w:val="18"/>
          <w:lang w:eastAsia="tr-TR"/>
        </w:rPr>
        <w:t>142/1-1</w:t>
      </w:r>
    </w:p>
    <w:p w:rsidR="005A7654" w:rsidRPr="005A7654" w:rsidRDefault="005A7654" w:rsidP="005A7654">
      <w:pPr>
        <w:spacing w:after="0" w:line="240" w:lineRule="atLeast"/>
        <w:rPr>
          <w:rFonts w:ascii="Times New Roman" w:eastAsia="Times New Roman" w:hAnsi="Times New Roman" w:cs="Times New Roman"/>
          <w:color w:val="000000"/>
          <w:sz w:val="27"/>
          <w:szCs w:val="27"/>
          <w:lang w:eastAsia="tr-TR"/>
        </w:rPr>
      </w:pPr>
      <w:hyperlink r:id="rId5" w:anchor="_top" w:history="1">
        <w:r w:rsidRPr="005A7654">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5A765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54"/>
    <w:rsid w:val="001F5166"/>
    <w:rsid w:val="005A765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7654"/>
  </w:style>
  <w:style w:type="character" w:customStyle="1" w:styleId="spelle">
    <w:name w:val="spelle"/>
    <w:basedOn w:val="VarsaylanParagrafYazTipi"/>
    <w:rsid w:val="005A7654"/>
  </w:style>
  <w:style w:type="paragraph" w:styleId="NormalWeb">
    <w:name w:val="Normal (Web)"/>
    <w:basedOn w:val="Normal"/>
    <w:uiPriority w:val="99"/>
    <w:semiHidden/>
    <w:unhideWhenUsed/>
    <w:rsid w:val="005A7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A7654"/>
  </w:style>
  <w:style w:type="character" w:customStyle="1" w:styleId="spelle">
    <w:name w:val="spelle"/>
    <w:basedOn w:val="VarsaylanParagrafYazTipi"/>
    <w:rsid w:val="005A7654"/>
  </w:style>
  <w:style w:type="paragraph" w:styleId="NormalWeb">
    <w:name w:val="Normal (Web)"/>
    <w:basedOn w:val="Normal"/>
    <w:uiPriority w:val="99"/>
    <w:semiHidden/>
    <w:unhideWhenUsed/>
    <w:rsid w:val="005A7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6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2018-01-15T08:04:00Z</dcterms:created>
  <dcterms:modified xsi:type="dcterms:W3CDTF">2018-01-15T08:04:00Z</dcterms:modified>
</cp:coreProperties>
</file>